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C711" w14:textId="77777777" w:rsidR="00642E8F" w:rsidRDefault="00642E8F" w:rsidP="0038144F">
      <w:pPr>
        <w:rPr>
          <w:rFonts w:ascii="Arial" w:hAnsi="Arial" w:cs="Arial"/>
          <w:b/>
          <w:noProof/>
          <w:sz w:val="8"/>
          <w:szCs w:val="10"/>
        </w:rPr>
      </w:pPr>
    </w:p>
    <w:p w14:paraId="2B946012" w14:textId="77777777" w:rsidR="00642E8F" w:rsidRDefault="00D46D80" w:rsidP="0038144F">
      <w:pPr>
        <w:rPr>
          <w:rFonts w:ascii="TradeGothic CondEighteen" w:hAnsi="TradeGothic CondEighteen" w:cs="Arial"/>
          <w:b/>
          <w:sz w:val="38"/>
          <w:szCs w:val="20"/>
        </w:rPr>
      </w:pPr>
      <w:r w:rsidRPr="008773BD">
        <w:rPr>
          <w:rFonts w:ascii="Arial" w:hAnsi="Arial" w:cs="Arial"/>
          <w:b/>
          <w:noProof/>
          <w:sz w:val="8"/>
          <w:szCs w:val="10"/>
        </w:rPr>
        <w:drawing>
          <wp:inline distT="0" distB="0" distL="0" distR="0" wp14:anchorId="345CC98D" wp14:editId="11D757A1">
            <wp:extent cx="6477860" cy="165627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larg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67"/>
                    <a:stretch/>
                  </pic:blipFill>
                  <pic:spPr bwMode="auto">
                    <a:xfrm>
                      <a:off x="0" y="0"/>
                      <a:ext cx="6503273" cy="166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44824" w14:textId="70F2BEF3" w:rsidR="00A83362" w:rsidRPr="008773BD" w:rsidRDefault="00A46EEB" w:rsidP="0038144F">
      <w:pPr>
        <w:rPr>
          <w:rFonts w:ascii="Arial" w:hAnsi="Arial" w:cs="Arial"/>
          <w:b/>
          <w:sz w:val="8"/>
          <w:szCs w:val="10"/>
        </w:rPr>
      </w:pPr>
      <w:r w:rsidRPr="008773BD">
        <w:rPr>
          <w:rFonts w:ascii="Arial" w:hAnsi="Arial" w:cs="Arial"/>
          <w:b/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23148" wp14:editId="42EC26A4">
                <wp:simplePos x="0" y="0"/>
                <wp:positionH relativeFrom="column">
                  <wp:posOffset>7133260</wp:posOffset>
                </wp:positionH>
                <wp:positionV relativeFrom="paragraph">
                  <wp:posOffset>-325120</wp:posOffset>
                </wp:positionV>
                <wp:extent cx="0" cy="1586865"/>
                <wp:effectExtent l="38100" t="0" r="38100" b="133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686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8E267" id="Straight Connector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65pt,-25.6pt" to="561.6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" strokecolor="white [3212]" strokeweight="6pt"/>
            </w:pict>
          </mc:Fallback>
        </mc:AlternateContent>
      </w:r>
      <w:r w:rsidR="00F940A2" w:rsidRPr="008773BD">
        <w:rPr>
          <w:rFonts w:ascii="TradeGothic CondEighteen" w:hAnsi="TradeGothic CondEighteen" w:cs="Arial"/>
          <w:b/>
          <w:sz w:val="38"/>
          <w:szCs w:val="20"/>
        </w:rPr>
        <w:t xml:space="preserve">Signing-up </w:t>
      </w:r>
      <w:r w:rsidR="003045CF" w:rsidRPr="008773BD">
        <w:rPr>
          <w:rFonts w:ascii="TradeGothic CondEighteen" w:hAnsi="TradeGothic CondEighteen" w:cs="Arial"/>
          <w:b/>
          <w:sz w:val="38"/>
          <w:szCs w:val="20"/>
        </w:rPr>
        <w:t>for Day of Action</w:t>
      </w:r>
      <w:r w:rsidR="0038144F" w:rsidRPr="008773BD">
        <w:rPr>
          <w:rFonts w:ascii="TradeGothic CondEighteen" w:hAnsi="TradeGothic CondEighteen" w:cs="Arial"/>
          <w:b/>
          <w:sz w:val="38"/>
          <w:szCs w:val="20"/>
        </w:rPr>
        <w:t xml:space="preserve">: </w:t>
      </w:r>
      <w:r w:rsidR="00483BDF">
        <w:rPr>
          <w:rFonts w:ascii="TradeGothic CondEighteen" w:hAnsi="TradeGothic CondEighteen" w:cs="Arial"/>
          <w:b/>
          <w:sz w:val="70"/>
          <w:szCs w:val="20"/>
        </w:rPr>
        <w:t>2</w:t>
      </w:r>
      <w:r w:rsidR="00A83362" w:rsidRPr="008773BD">
        <w:rPr>
          <w:rFonts w:ascii="TradeGothic CondEighteen" w:hAnsi="TradeGothic CondEighteen" w:cs="Arial"/>
          <w:b/>
          <w:sz w:val="54"/>
          <w:szCs w:val="20"/>
        </w:rPr>
        <w:t xml:space="preserve"> </w:t>
      </w:r>
      <w:r w:rsidR="00483BDF">
        <w:rPr>
          <w:rFonts w:ascii="TradeGothic CondEighteen" w:hAnsi="TradeGothic CondEighteen" w:cs="Arial"/>
          <w:b/>
          <w:sz w:val="38"/>
          <w:szCs w:val="20"/>
        </w:rPr>
        <w:t>Ways to Register</w:t>
      </w:r>
      <w:r w:rsidR="00067788" w:rsidRPr="008773BD">
        <w:rPr>
          <w:rFonts w:ascii="TradeGothic CondEighteen" w:hAnsi="TradeGothic CondEighteen" w:cs="Arial"/>
          <w:b/>
          <w:sz w:val="38"/>
          <w:szCs w:val="20"/>
        </w:rPr>
        <w:t>,</w:t>
      </w:r>
      <w:r w:rsidR="00A83362" w:rsidRPr="008773BD">
        <w:rPr>
          <w:rFonts w:ascii="TradeGothic CondEighteen" w:hAnsi="TradeGothic CondEighteen" w:cs="Arial"/>
          <w:b/>
          <w:sz w:val="70"/>
          <w:szCs w:val="72"/>
        </w:rPr>
        <w:t>1</w:t>
      </w:r>
      <w:r w:rsidR="00A83362" w:rsidRPr="008773BD">
        <w:rPr>
          <w:rFonts w:ascii="TradeGothic CondEighteen" w:hAnsi="TradeGothic CondEighteen" w:cs="Arial"/>
          <w:b/>
          <w:sz w:val="38"/>
          <w:szCs w:val="20"/>
        </w:rPr>
        <w:t xml:space="preserve"> Great Event</w:t>
      </w:r>
    </w:p>
    <w:p w14:paraId="1E405742" w14:textId="77777777" w:rsidR="00013756" w:rsidRPr="00063598" w:rsidRDefault="0038144F" w:rsidP="00013756">
      <w:pPr>
        <w:rPr>
          <w:rFonts w:ascii="TradeGothic CondEighteen" w:hAnsi="TradeGothic CondEighteen" w:cs="Arial"/>
          <w:b/>
          <w:sz w:val="26"/>
          <w:szCs w:val="20"/>
        </w:rPr>
      </w:pPr>
      <w:r w:rsidRPr="00063598">
        <w:rPr>
          <w:rFonts w:ascii="TradeGothic CondEighteen" w:hAnsi="TradeGothic CondEighteen" w:cs="Arial"/>
          <w:b/>
          <w:sz w:val="26"/>
          <w:szCs w:val="20"/>
        </w:rPr>
        <w:t xml:space="preserve">1: Register as an Individual </w:t>
      </w:r>
    </w:p>
    <w:p w14:paraId="25605213" w14:textId="57B95E89" w:rsidR="00DB6A2A" w:rsidRDefault="00CE31D7" w:rsidP="00DB6A2A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063598">
        <w:rPr>
          <w:rFonts w:ascii="TradeGothic CondEighteen" w:hAnsi="TradeGothic CondEighteen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9C5A5" wp14:editId="78932832">
                <wp:simplePos x="0" y="0"/>
                <wp:positionH relativeFrom="column">
                  <wp:posOffset>3631997</wp:posOffset>
                </wp:positionH>
                <wp:positionV relativeFrom="paragraph">
                  <wp:posOffset>158598</wp:posOffset>
                </wp:positionV>
                <wp:extent cx="1543507" cy="218440"/>
                <wp:effectExtent l="0" t="0" r="1905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218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12981" id="Rounded Rectangle 1" o:spid="_x0000_s1026" style="position:absolute;margin-left:286pt;margin-top:12.5pt;width:121.5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" filled="f" strokecolor="red" strokeweight="2pt"/>
            </w:pict>
          </mc:Fallback>
        </mc:AlternateContent>
      </w:r>
      <w:r w:rsidR="0038144F" w:rsidRPr="00063598">
        <w:rPr>
          <w:rFonts w:ascii="TradeGothic CondEighteen" w:hAnsi="TradeGothic CondEighteen" w:cs="Arial"/>
          <w:sz w:val="18"/>
          <w:szCs w:val="20"/>
        </w:rPr>
        <w:t xml:space="preserve">Use this hyperlink:  </w:t>
      </w:r>
      <w:hyperlink r:id="rId6" w:history="1">
        <w:r w:rsidR="00506A43">
          <w:rPr>
            <w:rStyle w:val="Hyperlink"/>
            <w:rFonts w:ascii="TradeGothic CondEighteen" w:hAnsi="TradeGothic CondEighteen" w:cs="Arial"/>
            <w:sz w:val="18"/>
            <w:szCs w:val="20"/>
          </w:rPr>
          <w:t>https://volunteer.springfieldunitedway.org/aem/general/event/?doc_id=6440</w:t>
        </w:r>
      </w:hyperlink>
    </w:p>
    <w:p w14:paraId="7B39673C" w14:textId="5D94BB4C" w:rsidR="0038144F" w:rsidRPr="008773BD" w:rsidRDefault="004906BF" w:rsidP="00DB6A2A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CF4EB" wp14:editId="4079FAC1">
                <wp:simplePos x="0" y="0"/>
                <wp:positionH relativeFrom="column">
                  <wp:posOffset>2724455</wp:posOffset>
                </wp:positionH>
                <wp:positionV relativeFrom="paragraph">
                  <wp:posOffset>267691</wp:posOffset>
                </wp:positionV>
                <wp:extent cx="541020" cy="196215"/>
                <wp:effectExtent l="0" t="0" r="1143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962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72A05" id="Rounded Rectangle 8" o:spid="_x0000_s1026" style="position:absolute;margin-left:214.5pt;margin-top:21.1pt;width:42.6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" filled="f" strokecolor="red" strokeweight="2pt"/>
            </w:pict>
          </mc:Fallback>
        </mc:AlternateContent>
      </w:r>
      <w:r w:rsidR="0038144F" w:rsidRPr="008773BD">
        <w:rPr>
          <w:rFonts w:ascii="TradeGothic CondEighteen" w:hAnsi="TradeGothic CondEighteen" w:cs="Arial"/>
          <w:sz w:val="18"/>
          <w:szCs w:val="20"/>
        </w:rPr>
        <w:t>Scroll down and select the day/days you wish to volunteer</w:t>
      </w:r>
      <w:r w:rsidR="000E06AC" w:rsidRPr="008773BD">
        <w:rPr>
          <w:rFonts w:ascii="TradeGothic CondEighteen" w:hAnsi="TradeGothic CondEighteen" w:cs="Arial"/>
          <w:sz w:val="18"/>
          <w:szCs w:val="20"/>
        </w:rPr>
        <w:t xml:space="preserve"> and click  </w:t>
      </w:r>
      <w:r w:rsidR="00866FA2">
        <w:rPr>
          <w:noProof/>
        </w:rPr>
        <w:drawing>
          <wp:inline distT="0" distB="0" distL="0" distR="0" wp14:anchorId="259D4F67" wp14:editId="229589DE">
            <wp:extent cx="2018995" cy="221014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441" cy="22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5BCF" w14:textId="204C119E" w:rsidR="0038144F" w:rsidRPr="008773BD" w:rsidRDefault="00866FA2" w:rsidP="000E06AC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>
        <w:rPr>
          <w:rFonts w:ascii="TradeGothic CondEighteen" w:hAnsi="TradeGothic CondEighteen" w:cs="Arial"/>
          <w:sz w:val="18"/>
          <w:szCs w:val="20"/>
        </w:rPr>
        <w:t>Scroll down and</w:t>
      </w:r>
      <w:r w:rsidR="0038144F" w:rsidRPr="008773BD">
        <w:rPr>
          <w:rFonts w:ascii="TradeGothic CondEighteen" w:hAnsi="TradeGothic CondEighteen" w:cs="Arial"/>
          <w:sz w:val="18"/>
          <w:szCs w:val="20"/>
        </w:rPr>
        <w:t xml:space="preserve"> you will see a blue box. Click</w:t>
      </w:r>
      <w:r w:rsidR="000E06AC" w:rsidRPr="008773BD">
        <w:rPr>
          <w:rFonts w:ascii="TradeGothic CondEighteen" w:hAnsi="TradeGothic CondEighteen" w:cs="Arial"/>
          <w:sz w:val="18"/>
          <w:szCs w:val="20"/>
        </w:rPr>
        <w:t xml:space="preserve">      </w:t>
      </w:r>
      <w:r w:rsidR="0038144F" w:rsidRPr="008773BD">
        <w:rPr>
          <w:rFonts w:ascii="TradeGothic CondEighteen" w:hAnsi="TradeGothic CondEighteen" w:cs="Arial"/>
          <w:sz w:val="18"/>
          <w:szCs w:val="20"/>
        </w:rPr>
        <w:t xml:space="preserve"> </w:t>
      </w:r>
      <w:r>
        <w:rPr>
          <w:noProof/>
        </w:rPr>
        <w:drawing>
          <wp:inline distT="0" distB="0" distL="0" distR="0" wp14:anchorId="65280AAD" wp14:editId="5DD6D5A0">
            <wp:extent cx="1580083" cy="197511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5541" cy="19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0D82" w14:textId="77777777" w:rsidR="003045CF" w:rsidRPr="008773BD" w:rsidRDefault="00866FA2" w:rsidP="003045CF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>
        <w:rPr>
          <w:rFonts w:ascii="TradeGothic CondEighteen" w:hAnsi="TradeGothic CondEighteen" w:cs="Arial"/>
          <w:sz w:val="18"/>
          <w:szCs w:val="20"/>
        </w:rPr>
        <w:t xml:space="preserve">If you are not already logged in, a popup will appear. </w:t>
      </w:r>
      <w:r w:rsidR="0038144F" w:rsidRPr="008773BD">
        <w:rPr>
          <w:rFonts w:ascii="TradeGothic CondEighteen" w:hAnsi="TradeGothic CondEighteen" w:cs="Arial"/>
          <w:sz w:val="18"/>
          <w:szCs w:val="20"/>
        </w:rPr>
        <w:t xml:space="preserve">Login if you have volunteered through Get Connected before </w:t>
      </w:r>
      <w:r w:rsidR="0038144F" w:rsidRPr="008773BD">
        <w:rPr>
          <w:rFonts w:ascii="TradeGothic CondEighteen" w:hAnsi="TradeGothic CondEighteen" w:cs="Arial"/>
          <w:b/>
          <w:sz w:val="18"/>
          <w:szCs w:val="20"/>
        </w:rPr>
        <w:t xml:space="preserve">–OR- </w:t>
      </w:r>
      <w:r w:rsidR="003045CF" w:rsidRPr="008773BD">
        <w:rPr>
          <w:rFonts w:ascii="TradeGothic CondEighteen" w:hAnsi="TradeGothic CondEighteen" w:cs="Arial"/>
          <w:sz w:val="18"/>
          <w:szCs w:val="20"/>
        </w:rPr>
        <w:t>Sign-up</w:t>
      </w:r>
    </w:p>
    <w:p w14:paraId="2DD010FD" w14:textId="77777777" w:rsidR="0038144F" w:rsidRPr="008773BD" w:rsidRDefault="0038144F" w:rsidP="0038144F">
      <w:pPr>
        <w:pStyle w:val="ListParagraph"/>
        <w:numPr>
          <w:ilvl w:val="1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To complete the sign-up you will need to fill out each page. This helps link you with opportunities that interest you.</w:t>
      </w:r>
    </w:p>
    <w:p w14:paraId="22288ECE" w14:textId="77777777" w:rsidR="00F940A2" w:rsidRPr="008773BD" w:rsidRDefault="0038144F" w:rsidP="00F940A2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Complete the form</w:t>
      </w:r>
    </w:p>
    <w:p w14:paraId="08FB46F6" w14:textId="77777777" w:rsidR="0038144F" w:rsidRPr="008773BD" w:rsidRDefault="0038144F" w:rsidP="00F940A2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Click on the Volunteer Form and Read, if you agree</w:t>
      </w:r>
      <w:r w:rsidR="00264F24">
        <w:rPr>
          <w:rFonts w:ascii="TradeGothic CondEighteen" w:hAnsi="TradeGothic CondEighteen" w:cs="Arial"/>
          <w:sz w:val="18"/>
          <w:szCs w:val="20"/>
        </w:rPr>
        <w:t>,</w:t>
      </w:r>
      <w:r w:rsidRPr="008773BD">
        <w:rPr>
          <w:rFonts w:ascii="TradeGothic CondEighteen" w:hAnsi="TradeGothic CondEighteen" w:cs="Arial"/>
          <w:sz w:val="18"/>
          <w:szCs w:val="20"/>
        </w:rPr>
        <w:t xml:space="preserve"> </w:t>
      </w:r>
      <w:r w:rsidR="00264F24">
        <w:rPr>
          <w:rFonts w:ascii="TradeGothic CondEighteen" w:hAnsi="TradeGothic CondEighteen" w:cs="Arial"/>
          <w:sz w:val="18"/>
          <w:szCs w:val="20"/>
        </w:rPr>
        <w:t>continue</w:t>
      </w:r>
      <w:r w:rsidR="00866FA2">
        <w:rPr>
          <w:rFonts w:ascii="TradeGothic CondEighteen" w:hAnsi="TradeGothic CondEighteen" w:cs="Arial"/>
          <w:sz w:val="18"/>
          <w:szCs w:val="20"/>
        </w:rPr>
        <w:t xml:space="preserve"> to the next step</w:t>
      </w:r>
    </w:p>
    <w:p w14:paraId="2ADE01D7" w14:textId="77777777" w:rsidR="00F940A2" w:rsidRPr="008773BD" w:rsidRDefault="0038144F" w:rsidP="00F940A2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 xml:space="preserve">Click “I have read and agree to the following volunteer waiver(s) </w:t>
      </w:r>
    </w:p>
    <w:p w14:paraId="21F970F8" w14:textId="77777777" w:rsidR="003045CF" w:rsidRPr="008773BD" w:rsidRDefault="00067788" w:rsidP="00F940A2">
      <w:pPr>
        <w:pStyle w:val="ListParagraph"/>
        <w:numPr>
          <w:ilvl w:val="0"/>
          <w:numId w:val="1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To complete registration, click “Submit Opportunity Response”</w:t>
      </w:r>
    </w:p>
    <w:p w14:paraId="796FA817" w14:textId="77777777" w:rsidR="00067788" w:rsidRPr="008773BD" w:rsidRDefault="00067788" w:rsidP="00067788">
      <w:pPr>
        <w:rPr>
          <w:rFonts w:ascii="TradeGothic CondEighteen" w:hAnsi="TradeGothic CondEighteen" w:cs="Arial"/>
          <w:b/>
          <w:sz w:val="26"/>
          <w:szCs w:val="20"/>
        </w:rPr>
      </w:pPr>
      <w:r w:rsidRPr="008773BD">
        <w:rPr>
          <w:rFonts w:ascii="TradeGothic CondEighteen" w:hAnsi="TradeGothic CondEighteen" w:cs="Arial"/>
          <w:b/>
          <w:sz w:val="26"/>
          <w:szCs w:val="20"/>
        </w:rPr>
        <w:t xml:space="preserve">2: Register as a </w:t>
      </w:r>
      <w:r w:rsidR="00483BDF">
        <w:rPr>
          <w:rFonts w:ascii="TradeGothic CondEighteen" w:hAnsi="TradeGothic CondEighteen" w:cs="Arial"/>
          <w:b/>
          <w:sz w:val="26"/>
          <w:szCs w:val="20"/>
        </w:rPr>
        <w:t>Company</w:t>
      </w:r>
      <w:r w:rsidRPr="008773BD">
        <w:rPr>
          <w:rFonts w:ascii="TradeGothic CondEighteen" w:hAnsi="TradeGothic CondEighteen" w:cs="Arial"/>
          <w:b/>
          <w:sz w:val="26"/>
          <w:szCs w:val="20"/>
        </w:rPr>
        <w:t xml:space="preserve">/Team </w:t>
      </w:r>
    </w:p>
    <w:p w14:paraId="4B907DEE" w14:textId="323169AD" w:rsidR="000E06AC" w:rsidRPr="003C1A61" w:rsidRDefault="004906BF" w:rsidP="003C1A61">
      <w:pPr>
        <w:pStyle w:val="ListParagraph"/>
        <w:numPr>
          <w:ilvl w:val="0"/>
          <w:numId w:val="3"/>
        </w:numPr>
        <w:spacing w:after="0"/>
        <w:rPr>
          <w:rFonts w:ascii="TradeGothic CondEighteen" w:hAnsi="TradeGothic CondEighteen" w:cs="Arial"/>
          <w:sz w:val="18"/>
          <w:szCs w:val="20"/>
        </w:rPr>
      </w:pPr>
      <w:r w:rsidRPr="008773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3C1C0D" wp14:editId="15CE3C03">
                <wp:simplePos x="0" y="0"/>
                <wp:positionH relativeFrom="column">
                  <wp:posOffset>1013054</wp:posOffset>
                </wp:positionH>
                <wp:positionV relativeFrom="paragraph">
                  <wp:posOffset>153619</wp:posOffset>
                </wp:positionV>
                <wp:extent cx="819302" cy="197510"/>
                <wp:effectExtent l="0" t="0" r="19050" b="120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02" cy="1975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F3C57" id="Rounded Rectangle 12" o:spid="_x0000_s1026" style="position:absolute;margin-left:79.75pt;margin-top:12.1pt;width:64.5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" filled="f" strokecolor="red" strokeweight="2pt"/>
            </w:pict>
          </mc:Fallback>
        </mc:AlternateContent>
      </w:r>
      <w:r w:rsidR="000E06AC" w:rsidRPr="008773BD">
        <w:rPr>
          <w:rFonts w:ascii="TradeGothic CondEighteen" w:hAnsi="TradeGothic CondEighteen" w:cs="Arial"/>
          <w:sz w:val="18"/>
          <w:szCs w:val="20"/>
        </w:rPr>
        <w:t xml:space="preserve">Complete steps 1-2 above. </w:t>
      </w:r>
      <w:r w:rsidR="000E06AC" w:rsidRPr="003C1A61">
        <w:rPr>
          <w:rFonts w:ascii="TradeGothic CondEighteen" w:hAnsi="TradeGothic CondEighteen" w:cs="Arial"/>
          <w:sz w:val="18"/>
          <w:szCs w:val="20"/>
        </w:rPr>
        <w:t xml:space="preserve">In the upper right hand corner (under the UW logo) you will see a blue box. Click       </w:t>
      </w:r>
      <w:r w:rsidR="00FB1307">
        <w:rPr>
          <w:noProof/>
        </w:rPr>
        <w:drawing>
          <wp:inline distT="0" distB="0" distL="0" distR="0" wp14:anchorId="68C593B5" wp14:editId="23E0ED3F">
            <wp:extent cx="1580083" cy="197511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5541" cy="19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EBCE" w14:textId="560C554E" w:rsidR="00067788" w:rsidRPr="008773BD" w:rsidRDefault="00067788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 xml:space="preserve">Login if you have volunteered through Get Connected before </w:t>
      </w:r>
      <w:r w:rsidRPr="008773BD">
        <w:rPr>
          <w:rFonts w:ascii="TradeGothic CondEighteen" w:hAnsi="TradeGothic CondEighteen" w:cs="Arial"/>
          <w:b/>
          <w:sz w:val="18"/>
          <w:szCs w:val="20"/>
        </w:rPr>
        <w:t xml:space="preserve">–OR- </w:t>
      </w:r>
      <w:r w:rsidRPr="008773BD">
        <w:rPr>
          <w:rFonts w:ascii="TradeGothic CondEighteen" w:hAnsi="TradeGothic CondEighteen" w:cs="Arial"/>
          <w:sz w:val="18"/>
          <w:szCs w:val="20"/>
        </w:rPr>
        <w:t>Sign-up</w:t>
      </w:r>
    </w:p>
    <w:p w14:paraId="72D1F73A" w14:textId="77777777" w:rsidR="00067788" w:rsidRPr="008773BD" w:rsidRDefault="00067788" w:rsidP="00067788">
      <w:pPr>
        <w:pStyle w:val="ListParagraph"/>
        <w:numPr>
          <w:ilvl w:val="1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To complete the sign-up you will need to fill out each page. This helps link you with opportunities that interest you</w:t>
      </w:r>
    </w:p>
    <w:p w14:paraId="7C067184" w14:textId="77777777" w:rsidR="00067788" w:rsidRPr="008773BD" w:rsidRDefault="00067788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 xml:space="preserve">Complete the </w:t>
      </w:r>
      <w:r w:rsidR="00FB1307">
        <w:rPr>
          <w:rFonts w:ascii="TradeGothic CondEighteen" w:hAnsi="TradeGothic CondEighteen" w:cs="Arial"/>
          <w:sz w:val="18"/>
          <w:szCs w:val="20"/>
        </w:rPr>
        <w:t xml:space="preserve">short </w:t>
      </w:r>
      <w:r w:rsidRPr="008773BD">
        <w:rPr>
          <w:rFonts w:ascii="TradeGothic CondEighteen" w:hAnsi="TradeGothic CondEighteen" w:cs="Arial"/>
          <w:sz w:val="18"/>
          <w:szCs w:val="20"/>
        </w:rPr>
        <w:t>initial team form</w:t>
      </w:r>
    </w:p>
    <w:p w14:paraId="1E3DCDAA" w14:textId="0AF59BE3" w:rsidR="000C7696" w:rsidRPr="000C7696" w:rsidRDefault="00067788" w:rsidP="000C7696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Complete the form for yourself if you are participating as the team captain</w:t>
      </w:r>
    </w:p>
    <w:p w14:paraId="4407BE36" w14:textId="77777777" w:rsidR="00067788" w:rsidRPr="008773BD" w:rsidRDefault="00067788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C</w:t>
      </w:r>
      <w:r w:rsidR="000C7696">
        <w:rPr>
          <w:rFonts w:ascii="TradeGothic CondEighteen" w:hAnsi="TradeGothic CondEighteen" w:cs="Arial"/>
          <w:sz w:val="18"/>
          <w:szCs w:val="20"/>
        </w:rPr>
        <w:t>lick on the Volunteer Form and r</w:t>
      </w:r>
      <w:r w:rsidRPr="008773BD">
        <w:rPr>
          <w:rFonts w:ascii="TradeGothic CondEighteen" w:hAnsi="TradeGothic CondEighteen" w:cs="Arial"/>
          <w:sz w:val="18"/>
          <w:szCs w:val="20"/>
        </w:rPr>
        <w:t>ead (Also print out copies for all team members)</w:t>
      </w:r>
    </w:p>
    <w:p w14:paraId="7818F415" w14:textId="77777777" w:rsidR="00067788" w:rsidRPr="008773BD" w:rsidRDefault="00067788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 xml:space="preserve">If you agree, click “I have read and agree to the following volunteer waiver(s) </w:t>
      </w:r>
    </w:p>
    <w:p w14:paraId="7058BAFE" w14:textId="48EE3E2B" w:rsidR="00067788" w:rsidRPr="008773BD" w:rsidRDefault="00067788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To complete registration, click “Submit Opportunity Response”</w:t>
      </w:r>
    </w:p>
    <w:p w14:paraId="170A9BBC" w14:textId="76D3E191" w:rsidR="00675A73" w:rsidRPr="008773BD" w:rsidRDefault="004906BF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FB417" wp14:editId="06FA5F89">
                <wp:simplePos x="0" y="0"/>
                <wp:positionH relativeFrom="column">
                  <wp:posOffset>4765853</wp:posOffset>
                </wp:positionH>
                <wp:positionV relativeFrom="paragraph">
                  <wp:posOffset>8408</wp:posOffset>
                </wp:positionV>
                <wp:extent cx="657860" cy="168250"/>
                <wp:effectExtent l="0" t="0" r="27940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" cy="168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8DCE7" id="Rounded Rectangle 14" o:spid="_x0000_s1026" style="position:absolute;margin-left:375.25pt;margin-top:.65pt;width:51.8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" filled="f" strokecolor="red" strokeweight="2pt"/>
            </w:pict>
          </mc:Fallback>
        </mc:AlternateContent>
      </w:r>
      <w:r w:rsidR="00675A73" w:rsidRPr="008773BD">
        <w:rPr>
          <w:rFonts w:ascii="TradeGothic CondEighteen" w:hAnsi="TradeGothic CondEighteen" w:cs="Arial"/>
          <w:sz w:val="18"/>
          <w:szCs w:val="20"/>
        </w:rPr>
        <w:t xml:space="preserve">To add new team members, repeat </w:t>
      </w:r>
      <w:r w:rsidR="000C7696">
        <w:rPr>
          <w:rFonts w:ascii="TradeGothic CondEighteen" w:hAnsi="TradeGothic CondEighteen" w:cs="Arial"/>
          <w:sz w:val="18"/>
          <w:szCs w:val="20"/>
        </w:rPr>
        <w:t xml:space="preserve">the steps above, clicking the newly available  </w:t>
      </w:r>
      <w:r w:rsidR="000C7696">
        <w:rPr>
          <w:noProof/>
        </w:rPr>
        <w:drawing>
          <wp:inline distT="0" distB="0" distL="0" distR="0" wp14:anchorId="334A4A2F" wp14:editId="440CB6E1">
            <wp:extent cx="1416452" cy="19019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307" cy="19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696">
        <w:rPr>
          <w:rFonts w:ascii="TradeGothic CondEighteen" w:hAnsi="TradeGothic CondEighteen" w:cs="Arial"/>
          <w:sz w:val="18"/>
          <w:szCs w:val="20"/>
        </w:rPr>
        <w:t xml:space="preserve"> </w:t>
      </w:r>
    </w:p>
    <w:p w14:paraId="0D053FB6" w14:textId="77777777" w:rsidR="00675A73" w:rsidRPr="008773BD" w:rsidRDefault="00675A73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Click “Add New Team Member” –or-“Edit Team Member”</w:t>
      </w:r>
    </w:p>
    <w:p w14:paraId="1D69D660" w14:textId="77777777" w:rsidR="00675A73" w:rsidRPr="008773BD" w:rsidRDefault="00675A73" w:rsidP="00067788">
      <w:pPr>
        <w:pStyle w:val="ListParagraph"/>
        <w:numPr>
          <w:ilvl w:val="0"/>
          <w:numId w:val="3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 xml:space="preserve">Complete steps </w:t>
      </w:r>
      <w:r w:rsidR="000C7696">
        <w:rPr>
          <w:rFonts w:ascii="TradeGothic CondEighteen" w:hAnsi="TradeGothic CondEighteen" w:cs="Arial"/>
          <w:sz w:val="18"/>
          <w:szCs w:val="20"/>
        </w:rPr>
        <w:t xml:space="preserve">8 &amp; 9 </w:t>
      </w:r>
      <w:r w:rsidRPr="008773BD">
        <w:rPr>
          <w:rFonts w:ascii="TradeGothic CondEighteen" w:hAnsi="TradeGothic CondEighteen" w:cs="Arial"/>
          <w:sz w:val="18"/>
          <w:szCs w:val="20"/>
        </w:rPr>
        <w:t>for each team member</w:t>
      </w:r>
    </w:p>
    <w:p w14:paraId="0051EFA1" w14:textId="77777777" w:rsidR="00F940A2" w:rsidRPr="008773BD" w:rsidRDefault="00675A73" w:rsidP="00675A73">
      <w:pPr>
        <w:rPr>
          <w:rFonts w:ascii="TradeGothic CondEighteen" w:hAnsi="TradeGothic CondEighteen" w:cs="Arial"/>
          <w:b/>
          <w:sz w:val="26"/>
          <w:szCs w:val="20"/>
        </w:rPr>
      </w:pPr>
      <w:r w:rsidRPr="008773BD">
        <w:rPr>
          <w:rFonts w:ascii="TradeGothic CondEighteen" w:hAnsi="TradeGothic CondEighteen" w:cs="Arial"/>
          <w:b/>
          <w:sz w:val="26"/>
          <w:szCs w:val="20"/>
        </w:rPr>
        <w:t>Still need more help</w:t>
      </w:r>
      <w:r w:rsidR="00F940A2" w:rsidRPr="008773BD">
        <w:rPr>
          <w:rFonts w:ascii="TradeGothic CondEighteen" w:hAnsi="TradeGothic CondEighteen" w:cs="Arial"/>
          <w:b/>
          <w:sz w:val="26"/>
          <w:szCs w:val="20"/>
        </w:rPr>
        <w:t>?</w:t>
      </w:r>
      <w:r w:rsidRPr="008773BD">
        <w:rPr>
          <w:rFonts w:ascii="TradeGothic CondEighteen" w:hAnsi="TradeGothic CondEighteen" w:cs="Arial"/>
          <w:b/>
          <w:sz w:val="26"/>
          <w:szCs w:val="20"/>
        </w:rPr>
        <w:t xml:space="preserve"> Do you think you messed up?</w:t>
      </w:r>
    </w:p>
    <w:p w14:paraId="6262A34A" w14:textId="0EA3AF54" w:rsidR="00F940A2" w:rsidRPr="008773BD" w:rsidRDefault="00F940A2" w:rsidP="00675A73">
      <w:pPr>
        <w:pStyle w:val="ListParagraph"/>
        <w:numPr>
          <w:ilvl w:val="0"/>
          <w:numId w:val="5"/>
        </w:numPr>
        <w:rPr>
          <w:rFonts w:ascii="TradeGothic CondEighteen" w:hAnsi="TradeGothic CondEighteen" w:cs="Arial"/>
          <w:sz w:val="18"/>
          <w:szCs w:val="20"/>
        </w:rPr>
      </w:pPr>
      <w:r w:rsidRPr="008773BD">
        <w:rPr>
          <w:rFonts w:ascii="TradeGothic CondEighteen" w:hAnsi="TradeGothic CondEighteen" w:cs="Arial"/>
          <w:sz w:val="18"/>
          <w:szCs w:val="20"/>
        </w:rPr>
        <w:t>No pr</w:t>
      </w:r>
      <w:r w:rsidR="0011600D" w:rsidRPr="008773BD">
        <w:rPr>
          <w:rFonts w:ascii="TradeGothic CondEighteen" w:hAnsi="TradeGothic CondEighteen" w:cs="Arial"/>
          <w:sz w:val="18"/>
          <w:szCs w:val="20"/>
        </w:rPr>
        <w:t>oblem! E</w:t>
      </w:r>
      <w:r w:rsidRPr="008773BD">
        <w:rPr>
          <w:rFonts w:ascii="TradeGothic CondEighteen" w:hAnsi="TradeGothic CondEighteen" w:cs="Arial"/>
          <w:sz w:val="18"/>
          <w:szCs w:val="20"/>
        </w:rPr>
        <w:t xml:space="preserve">mail </w:t>
      </w:r>
      <w:r w:rsidR="00346E13" w:rsidRPr="008773BD">
        <w:rPr>
          <w:rFonts w:ascii="TradeGothic CondEighteen" w:hAnsi="TradeGothic CondEighteen" w:cs="Arial"/>
          <w:sz w:val="18"/>
          <w:szCs w:val="20"/>
        </w:rPr>
        <w:t xml:space="preserve">Mitch at </w:t>
      </w:r>
      <w:hyperlink r:id="rId10" w:history="1">
        <w:r w:rsidR="00346E13" w:rsidRPr="008773BD">
          <w:rPr>
            <w:rStyle w:val="Hyperlink"/>
            <w:rFonts w:ascii="TradeGothic CondEighteen" w:hAnsi="TradeGothic CondEighteen" w:cs="Arial"/>
            <w:sz w:val="18"/>
            <w:szCs w:val="20"/>
          </w:rPr>
          <w:t>mbaker@uwcil.org</w:t>
        </w:r>
      </w:hyperlink>
      <w:r w:rsidR="00346E13">
        <w:rPr>
          <w:rStyle w:val="Hyperlink"/>
          <w:rFonts w:ascii="TradeGothic CondEighteen" w:hAnsi="TradeGothic CondEighteen" w:cs="Arial"/>
          <w:sz w:val="18"/>
          <w:szCs w:val="20"/>
        </w:rPr>
        <w:t xml:space="preserve"> </w:t>
      </w:r>
      <w:r w:rsidRPr="008773BD">
        <w:rPr>
          <w:rFonts w:ascii="TradeGothic CondEighteen" w:hAnsi="TradeGothic CondEighteen" w:cs="Arial"/>
          <w:sz w:val="18"/>
          <w:szCs w:val="20"/>
        </w:rPr>
        <w:t>or call 217.726.7000</w:t>
      </w:r>
      <w:r w:rsidR="00675A73" w:rsidRPr="008773BD">
        <w:rPr>
          <w:rFonts w:ascii="TradeGothic CondEighteen" w:hAnsi="TradeGothic CondEighteen" w:cs="Arial"/>
          <w:sz w:val="18"/>
          <w:szCs w:val="20"/>
        </w:rPr>
        <w:t xml:space="preserve"> for assistance.</w:t>
      </w:r>
    </w:p>
    <w:p w14:paraId="7D1F49BD" w14:textId="77777777" w:rsidR="00F940A2" w:rsidRPr="008773BD" w:rsidRDefault="00F940A2" w:rsidP="00F940A2">
      <w:pPr>
        <w:rPr>
          <w:rFonts w:ascii="TradeGothic CondEighteen" w:hAnsi="TradeGothic CondEighteen" w:cs="Arial"/>
          <w:sz w:val="18"/>
          <w:szCs w:val="20"/>
        </w:rPr>
      </w:pPr>
    </w:p>
    <w:sectPr w:rsidR="00F940A2" w:rsidRPr="008773BD" w:rsidSect="00D00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CondEightee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3A53"/>
    <w:multiLevelType w:val="hybridMultilevel"/>
    <w:tmpl w:val="16EA4D9A"/>
    <w:lvl w:ilvl="0" w:tplc="90B86C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C6004"/>
    <w:multiLevelType w:val="hybridMultilevel"/>
    <w:tmpl w:val="16EA4D9A"/>
    <w:lvl w:ilvl="0" w:tplc="90B86C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97D9C"/>
    <w:multiLevelType w:val="hybridMultilevel"/>
    <w:tmpl w:val="16EA4D9A"/>
    <w:lvl w:ilvl="0" w:tplc="90B86C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87008"/>
    <w:multiLevelType w:val="multilevel"/>
    <w:tmpl w:val="05F6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lvlText w:val="%1.%2)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4" w15:restartNumberingAfterBreak="0">
    <w:nsid w:val="7A961F46"/>
    <w:multiLevelType w:val="hybridMultilevel"/>
    <w:tmpl w:val="AE92C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1602">
    <w:abstractNumId w:val="4"/>
  </w:num>
  <w:num w:numId="2" w16cid:durableId="203640260">
    <w:abstractNumId w:val="3"/>
  </w:num>
  <w:num w:numId="3" w16cid:durableId="1926835341">
    <w:abstractNumId w:val="2"/>
  </w:num>
  <w:num w:numId="4" w16cid:durableId="111287512">
    <w:abstractNumId w:val="1"/>
  </w:num>
  <w:num w:numId="5" w16cid:durableId="210718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5CF"/>
    <w:rsid w:val="000075BA"/>
    <w:rsid w:val="00013756"/>
    <w:rsid w:val="00025893"/>
    <w:rsid w:val="00063598"/>
    <w:rsid w:val="00067788"/>
    <w:rsid w:val="000B2B96"/>
    <w:rsid w:val="000C7696"/>
    <w:rsid w:val="000E06AC"/>
    <w:rsid w:val="000E6647"/>
    <w:rsid w:val="0011600D"/>
    <w:rsid w:val="001736F5"/>
    <w:rsid w:val="001B15B6"/>
    <w:rsid w:val="001D30A4"/>
    <w:rsid w:val="002360EF"/>
    <w:rsid w:val="00264F24"/>
    <w:rsid w:val="003045CF"/>
    <w:rsid w:val="00311417"/>
    <w:rsid w:val="00323FBD"/>
    <w:rsid w:val="00346E13"/>
    <w:rsid w:val="0038144F"/>
    <w:rsid w:val="003C1A61"/>
    <w:rsid w:val="00434F6B"/>
    <w:rsid w:val="004420A2"/>
    <w:rsid w:val="004554D4"/>
    <w:rsid w:val="00483BDF"/>
    <w:rsid w:val="004906BF"/>
    <w:rsid w:val="00506A43"/>
    <w:rsid w:val="00565446"/>
    <w:rsid w:val="005A019F"/>
    <w:rsid w:val="00642E8F"/>
    <w:rsid w:val="00672680"/>
    <w:rsid w:val="00675A73"/>
    <w:rsid w:val="006E65C5"/>
    <w:rsid w:val="00713BA3"/>
    <w:rsid w:val="00757039"/>
    <w:rsid w:val="007736D9"/>
    <w:rsid w:val="007C701F"/>
    <w:rsid w:val="0082699D"/>
    <w:rsid w:val="00835C26"/>
    <w:rsid w:val="00866FA2"/>
    <w:rsid w:val="008773BD"/>
    <w:rsid w:val="0088507C"/>
    <w:rsid w:val="00895436"/>
    <w:rsid w:val="008C195D"/>
    <w:rsid w:val="008E6A95"/>
    <w:rsid w:val="009F42BD"/>
    <w:rsid w:val="00A26E8C"/>
    <w:rsid w:val="00A46EEB"/>
    <w:rsid w:val="00A83362"/>
    <w:rsid w:val="00AF27B5"/>
    <w:rsid w:val="00BE6364"/>
    <w:rsid w:val="00C8553B"/>
    <w:rsid w:val="00C92A5A"/>
    <w:rsid w:val="00CE31D7"/>
    <w:rsid w:val="00D00315"/>
    <w:rsid w:val="00D0358B"/>
    <w:rsid w:val="00D46D80"/>
    <w:rsid w:val="00D608FF"/>
    <w:rsid w:val="00DB6A2A"/>
    <w:rsid w:val="00E83141"/>
    <w:rsid w:val="00EA12D3"/>
    <w:rsid w:val="00F12CF2"/>
    <w:rsid w:val="00F940A2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F7FF"/>
  <w15:docId w15:val="{DD905EE9-0003-493B-ADA3-FA8B0BEF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5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30A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unteer.springfieldunitedway.org/aem/general/event/?doc_id=64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mbaker@uwcil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Katrina</dc:creator>
  <cp:lastModifiedBy>Mitch Baker</cp:lastModifiedBy>
  <cp:revision>15</cp:revision>
  <cp:lastPrinted>2016-07-22T16:23:00Z</cp:lastPrinted>
  <dcterms:created xsi:type="dcterms:W3CDTF">2019-08-01T15:53:00Z</dcterms:created>
  <dcterms:modified xsi:type="dcterms:W3CDTF">2023-06-06T20:20:00Z</dcterms:modified>
</cp:coreProperties>
</file>